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C9F2" w14:textId="7B0A497E" w:rsidR="0011690D" w:rsidRDefault="0011690D" w:rsidP="0011690D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</w:t>
      </w:r>
      <w:r w:rsidRPr="001169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</w:p>
    <w:p w14:paraId="5802C0B1" w14:textId="6D2E405F" w:rsidR="00CF7163" w:rsidRDefault="0011690D" w:rsidP="0011690D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11690D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7</w:t>
      </w:r>
    </w:p>
    <w:p w14:paraId="22686E7B" w14:textId="334F327B" w:rsidR="008336E0" w:rsidRPr="008336E0" w:rsidRDefault="008336E0" w:rsidP="00AE4A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6E0">
        <w:rPr>
          <w:rFonts w:ascii="Times New Roman" w:hAnsi="Times New Roman" w:cs="Times New Roman"/>
          <w:sz w:val="24"/>
          <w:szCs w:val="24"/>
          <w:lang w:val="kk-KZ"/>
        </w:rPr>
        <w:t xml:space="preserve"> Нақты принципті мәселеде әлеуметті жұмылдыра </w:t>
      </w:r>
      <w:r>
        <w:rPr>
          <w:rFonts w:ascii="Times New Roman" w:hAnsi="Times New Roman" w:cs="Times New Roman"/>
          <w:sz w:val="24"/>
          <w:szCs w:val="24"/>
          <w:lang w:val="kk-KZ"/>
        </w:rPr>
        <w:t>білудегі коммуникациялық қатынас өз кезегінде іскерлігін де таныта алады. Заман ағымына сай құбылысты бағамдай отырып, жалпыкөпшіліктік бекініс ұстануда стратегиялық жоспарлардың негізіне сүйене</w:t>
      </w:r>
      <w:r w:rsidR="00AE4A29">
        <w:rPr>
          <w:rFonts w:ascii="Times New Roman" w:hAnsi="Times New Roman" w:cs="Times New Roman"/>
          <w:sz w:val="24"/>
          <w:szCs w:val="24"/>
          <w:lang w:val="kk-KZ"/>
        </w:rPr>
        <w:t xml:space="preserve"> келе,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дәлме дәл </w:t>
      </w:r>
      <w:r w:rsidR="00AE4A29">
        <w:rPr>
          <w:rFonts w:ascii="Times New Roman" w:hAnsi="Times New Roman" w:cs="Times New Roman"/>
          <w:sz w:val="24"/>
          <w:szCs w:val="24"/>
          <w:lang w:val="kk-KZ"/>
        </w:rPr>
        <w:t>ұйымдастырудың жолдарын қарастыру мен ажыратудың құрылымын тұпкілікті мақсат етеді.</w:t>
      </w:r>
    </w:p>
    <w:sectPr w:rsidR="008336E0" w:rsidRPr="0083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2E"/>
    <w:rsid w:val="0011690D"/>
    <w:rsid w:val="008336E0"/>
    <w:rsid w:val="00A6342E"/>
    <w:rsid w:val="00AE4A29"/>
    <w:rsid w:val="00C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1D38"/>
  <w15:chartTrackingRefBased/>
  <w15:docId w15:val="{D64396ED-6865-4140-A562-66C74936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2021-10-06T19:29:00Z</dcterms:created>
  <dcterms:modified xsi:type="dcterms:W3CDTF">2021-10-06T19:40:00Z</dcterms:modified>
</cp:coreProperties>
</file>